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328AE" w14:textId="6FFE2D6B" w:rsidR="000C23D2" w:rsidRPr="00C426B0" w:rsidRDefault="00C426B0" w:rsidP="00C426B0">
      <w:pPr>
        <w:pStyle w:val="Titre1"/>
      </w:pPr>
      <w:r>
        <w:t xml:space="preserve">DISCUSSIELEIDRAAD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01C7B59" w14:textId="77777777" w:rsidR="000C23D2" w:rsidRDefault="000C23D2" w:rsidP="00446A14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FB4BA87" w14:textId="77777777" w:rsidR="00E76C5B" w:rsidRDefault="00E76C5B" w:rsidP="00446A14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364CBE5" w14:textId="77777777" w:rsidR="00EF4BA0" w:rsidRDefault="00EF4BA0" w:rsidP="00D6577A">
      <w:pPr/>
    </w:p>
    <w:p w14:paraId="5CEEFDF6" w14:textId="48CF8478" w:rsidR="000C23D2" w:rsidRDefault="00C426B0" w:rsidP="00EF4BA0">
      <w:pPr>
        <w:pStyle w:val="En-tte"/>
      </w:pPr>
      <w:r>
        <w:t xml:space="preserve">Vraag - Thema: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6731A94" w14:textId="77777777" w:rsidR="00C426B0" w:rsidRDefault="00C426B0" w:rsidP="00EF4BA0">
      <w:pPr>
        <w:pStyle w:val="En-tte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B14CA86" w14:textId="77777777" w:rsidR="00C426B0" w:rsidRDefault="00C426B0" w:rsidP="00EF4BA0">
      <w:pPr>
        <w:pStyle w:val="En-tte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7ED303C" w14:textId="77777777" w:rsidR="00C426B0" w:rsidRDefault="00C426B0" w:rsidP="00EF4BA0">
      <w:pPr>
        <w:pStyle w:val="En-tte"/>
      </w:pPr>
    </w:p>
    <w:p w14:paraId="71603666" w14:textId="5C08874A" w:rsidR="00C426B0" w:rsidRPr="00C426B0" w:rsidRDefault="00C426B0" w:rsidP="00EF4BA0">
      <w:pPr>
        <w:pStyle w:val="En-tte"/>
        <w:rPr>
          <w:b/>
          <w:sz w:val="20"/>
        </w:rPr>
      </w:pPr>
      <w:r>
        <w:rPr>
          <w:b/>
          <w:sz w:val="20"/>
        </w:rPr>
        <w:t>Met betrekking tot dit thema: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313E7A2" w14:textId="77777777" w:rsidR="00C426B0" w:rsidRDefault="00C426B0" w:rsidP="00EF4BA0">
      <w:pPr>
        <w:pStyle w:val="En-tte"/>
      </w:pPr>
    </w:p>
    <w:p w14:paraId="39E98004" w14:textId="3316EA19" w:rsidR="00C426B0" w:rsidRDefault="00C426B0" w:rsidP="00C426B0">
      <w:pPr>
        <w:pStyle w:val="Paragraphedeliste"/>
        <w:numPr>
          <w:ilvl w:val="0"/>
          <w:numId w:val="14"/>
        </w:numPr>
      </w:pPr>
      <w:r>
        <w:t>Welke problemen hebt u opgemerkt?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DE0E222" w14:textId="77777777" w:rsidR="00C426B0" w:rsidRDefault="00C426B0" w:rsidP="00C426B0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7501389" w14:textId="77777777" w:rsidR="00C426B0" w:rsidRDefault="00C426B0" w:rsidP="00C426B0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60A38CC" w14:textId="77777777" w:rsidR="00C426B0" w:rsidRDefault="00C426B0" w:rsidP="00C426B0">
      <w:pPr/>
    </w:p>
    <w:p w14:paraId="3131D5A2" w14:textId="243F1BA8" w:rsidR="00C426B0" w:rsidRDefault="00C426B0" w:rsidP="00C426B0">
      <w:pPr>
        <w:pStyle w:val="Paragraphedeliste"/>
        <w:numPr>
          <w:ilvl w:val="0"/>
          <w:numId w:val="14"/>
        </w:numPr>
      </w:pPr>
      <w:r>
        <w:t xml:space="preserve">Welke oplossingen/beslissingen/aanpassingen ziet u om de ontstane problemen te verhelpen? </w:t>
      </w:r>
      <w:r>
        <w:t>(maak een lijst met de verschillende behandelde oplossingen)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FDD746D" w14:textId="77777777" w:rsidR="00C426B0" w:rsidRDefault="00C426B0" w:rsidP="00C426B0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DC86BDD" w14:textId="77777777" w:rsidR="00C426B0" w:rsidRDefault="00C426B0" w:rsidP="00C426B0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CDED734" w14:textId="77777777" w:rsidR="00C426B0" w:rsidRDefault="00C426B0" w:rsidP="00C426B0">
      <w:pPr/>
    </w:p>
    <w:p w14:paraId="2BF2982B" w14:textId="04FCB58C" w:rsidR="00C426B0" w:rsidRDefault="00C426B0" w:rsidP="00C426B0">
      <w:pPr>
        <w:pStyle w:val="Paragraphedeliste"/>
        <w:numPr>
          <w:ilvl w:val="0"/>
          <w:numId w:val="14"/>
        </w:numPr>
      </w:pPr>
      <w:r>
        <w:t>Welke risico's kan dit meebrengen voor elk van de oplossingen die u hebt voorgesteld?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4C47EE4" w14:textId="77777777" w:rsidR="00C426B0" w:rsidRDefault="00C426B0" w:rsidP="00C426B0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144BF6D" w14:textId="77777777" w:rsidR="00C426B0" w:rsidRDefault="00C426B0" w:rsidP="00C426B0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570A731" w14:textId="77777777" w:rsidR="00C426B0" w:rsidRDefault="00C426B0" w:rsidP="00C426B0">
      <w:pPr/>
    </w:p>
    <w:p w14:paraId="5DCAE089" w14:textId="3DFAB314" w:rsidR="00C426B0" w:rsidRDefault="00C426B0" w:rsidP="00C426B0">
      <w:pPr>
        <w:pStyle w:val="Paragraphedeliste"/>
        <w:numPr>
          <w:ilvl w:val="0"/>
          <w:numId w:val="14"/>
        </w:numPr>
      </w:pPr>
      <w:r>
        <w:t>Wat is na deze analyse uiteindelijk de beste oplossing?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C19CE3A" w14:textId="77777777" w:rsidR="00C426B0" w:rsidRDefault="00C426B0" w:rsidP="00EF4BA0">
      <w:pPr>
        <w:pStyle w:val="En-tte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791A42D" w14:textId="77777777" w:rsidR="00E76C5B" w:rsidRDefault="00E76C5B" w:rsidP="00446A14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9543C13" w14:textId="77777777" w:rsidR="00EF4BA0" w:rsidRDefault="00EF4BA0" w:rsidP="00446A14">
      <w:pPr/>
      <w:bookmarkStart w:id="0" w:name="_GoBack"/>
      <w:bookmarkEnd w:id="0"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1B5AF19" w14:textId="77777777" w:rsidR="00C426B0" w:rsidRDefault="00C426B0" w:rsidP="00446A14">
      <w:pPr/>
    </w:p>
    <w:p w14:paraId="7B4B9758" w14:textId="1DF75D75" w:rsidR="00C426B0" w:rsidRPr="00C426B0" w:rsidRDefault="00C426B0" w:rsidP="00C426B0">
      <w:pPr>
        <w:pStyle w:val="En-tte"/>
        <w:rPr>
          <w:b/>
          <w:sz w:val="20"/>
        </w:rPr>
      </w:pPr>
      <w:r>
        <w:rPr>
          <w:b/>
          <w:sz w:val="20"/>
        </w:rPr>
        <w:t>Vragen voor de workshopleider die na elke workshop beantwoord moeten worden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DF9FAD7" w14:textId="77777777" w:rsidR="00C426B0" w:rsidRDefault="00C426B0" w:rsidP="00C426B0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98E8D5E" w14:textId="77777777" w:rsidR="00C426B0" w:rsidRDefault="00C426B0" w:rsidP="00C426B0">
      <w:pPr/>
    </w:p>
    <w:p w14:paraId="1A18DBDB" w14:textId="15A1CD85" w:rsidR="00C426B0" w:rsidRDefault="00C426B0" w:rsidP="00C426B0">
      <w:pPr>
        <w:pStyle w:val="Paragraphedeliste"/>
        <w:numPr>
          <w:ilvl w:val="0"/>
          <w:numId w:val="14"/>
        </w:numPr>
      </w:pPr>
      <w:r>
        <w:t xml:space="preserve">Hoeveel personen hebben de workshop bijgewoond?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1321462" w14:textId="77777777" w:rsidR="00C426B0" w:rsidRDefault="00C426B0" w:rsidP="00C426B0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FA2E3C9" w14:textId="77777777" w:rsidR="00C426B0" w:rsidRDefault="00C426B0" w:rsidP="00C426B0">
      <w:pPr/>
    </w:p>
    <w:p w14:paraId="46B71A8E" w14:textId="53462E79" w:rsidR="00C426B0" w:rsidRDefault="00C426B0" w:rsidP="00C426B0">
      <w:pPr>
        <w:pStyle w:val="Paragraphedeliste"/>
        <w:numPr>
          <w:ilvl w:val="0"/>
          <w:numId w:val="14"/>
        </w:numPr>
      </w:pPr>
      <w:r>
        <w:t>Wat was het algemene klimaat van de workshop?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AF083A4" w14:textId="77777777" w:rsidR="00C426B0" w:rsidRDefault="00C426B0" w:rsidP="00C426B0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70964EB" w14:textId="77777777" w:rsidR="00C426B0" w:rsidRDefault="00C426B0" w:rsidP="00C426B0">
      <w:pPr/>
    </w:p>
    <w:p w14:paraId="798283B0" w14:textId="7F8E8032" w:rsidR="00C426B0" w:rsidRDefault="00C426B0" w:rsidP="00C426B0">
      <w:pPr>
        <w:pStyle w:val="Paragraphedeliste"/>
        <w:numPr>
          <w:ilvl w:val="0"/>
          <w:numId w:val="14"/>
        </w:numPr>
      </w:pPr>
      <w:r>
        <w:t>Wat vond je van je prestatie?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8FEBFFD" w14:textId="77777777" w:rsidR="00C426B0" w:rsidRDefault="00C426B0" w:rsidP="00C426B0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E716F79" w14:textId="77777777" w:rsidR="00C426B0" w:rsidRDefault="00C426B0" w:rsidP="00C426B0">
      <w:pPr/>
    </w:p>
    <w:p w14:paraId="1F02E96E" w14:textId="49832A18" w:rsidR="00C426B0" w:rsidRDefault="00C426B0" w:rsidP="00C426B0">
      <w:pPr>
        <w:pStyle w:val="Paragraphedeliste"/>
        <w:numPr>
          <w:ilvl w:val="0"/>
          <w:numId w:val="14"/>
        </w:numPr>
      </w:pPr>
      <w:r>
        <w:t xml:space="preserve">Wat heb je tijdens de laatste 30 minuten nieuw geleerd?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0110BCE" w14:textId="77777777" w:rsidR="00C426B0" w:rsidRDefault="00C426B0" w:rsidP="00C426B0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0CE6893" w14:textId="77777777" w:rsidR="00C426B0" w:rsidRDefault="00C426B0" w:rsidP="00C426B0">
      <w:pPr/>
    </w:p>
    <w:p w14:paraId="4DC1E96B" w14:textId="2C0309FE" w:rsidR="00C426B0" w:rsidRDefault="00C426B0" w:rsidP="00C426B0">
      <w:pPr>
        <w:pStyle w:val="Paragraphedeliste"/>
        <w:numPr>
          <w:ilvl w:val="0"/>
          <w:numId w:val="14"/>
        </w:numPr>
      </w:pPr>
      <w:r>
        <w:t xml:space="preserve">Wat kan je verbeteren voor de volgende keer?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20B01AA" w14:textId="77777777" w:rsidR="00C426B0" w:rsidRDefault="00C426B0" w:rsidP="00446A14">
      <w:pPr/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426B0" w:rsidSect="00FC0408">
      <w:headerReference w:type="default" r:id="rId7"/>
      <w:footerReference w:type="default" r:id="rId8"/>
      <w:pgSz w:w="11900" w:h="16840" w:code="9"/>
      <w:pgMar w:top="851" w:right="2268" w:bottom="851" w:left="851" w:header="0" w:footer="0" w:gutter="0"/>
      <w:cols w:space="708"/>
      <w:docGrid w:linePitch="381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w15="http://schemas.microsoft.com/office/word/2012/wordml" w:type="separator" w:id="-1">
    <w:p w14:paraId="5075A6CA" w14:textId="77777777" w:rsidR="00854874" w:rsidRDefault="00854874" w:rsidP="00446A14">
      <w:pPr/>
      <w:r>
        <w:separator/>
      </w:r>
    </w:p>
  </w:endnote>
  <w:endnote xmlns:w15="http://schemas.microsoft.com/office/word/2012/wordml" w:type="continuationSeparator" w:id="0">
    <w:p w14:paraId="45CD8CC5" w14:textId="77777777" w:rsidR="00854874" w:rsidRDefault="00854874" w:rsidP="00446A14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ace Mono">
    <w:altName w:val="Courier New"/>
    <w:charset w:val="00"/>
    <w:family w:val="auto"/>
    <w:pitch w:val="fixed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rier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9E53E" w14:textId="77777777" w:rsidR="0026549A" w:rsidRDefault="0026549A" w:rsidP="0026549A">
    <w:pPr>
      <w:pStyle w:val="Pieddepage"/>
      <w:rPr>
        <w:noProof/>
      </w:rPr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C426B0">
      <w:rPr>
        <w:noProof/>
      </w:rPr>
      <w:t>1</w:t>
    </w:r>
    <w:r>
      <w:fldChar w:fldCharType="end"/>
    </w:r>
    <w:r>
      <w:t xml:space="preserve"> / </w:t>
    </w:r>
    <w:fldSimple w:instr=" NUMPAGES ">
      <w:r w:rsidR="00C426B0">
        <w:rPr>
          <w:noProof/>
        </w:rPr>
        <w:t>1</w:t>
      </w:r>
    </w:fldSimple>
  </w:p>
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A0C58BC" w14:textId="77777777" w:rsidR="00003257" w:rsidRDefault="00003257" w:rsidP="0026549A">
    <w:pPr>
      <w:pStyle w:val="Pieddepage"/>
    </w:pPr>
  </w:p>
  <w:p w14:paraId="26B513A4" w14:textId="77777777" w:rsidR="0026549A" w:rsidRDefault="0026549A" w:rsidP="0026549A">
    <w:pPr>
      <w:pStyle w:val="Pieddepage"/>
      <w:ind w:left="10620"/>
      <w:jc w:val="center"/>
    </w:pPr>
    <w:r>
      <w:t xml:space="preserve"> </w:t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w15="http://schemas.microsoft.com/office/word/2012/wordml" w:type="separator" w:id="-1">
    <w:p w14:paraId="6102DF08" w14:textId="77777777" w:rsidR="00854874" w:rsidRDefault="00854874" w:rsidP="00446A14">
      <w:pPr/>
      <w:r>
        <w:separator/>
      </w:r>
    </w:p>
  </w:footnote>
  <w:footnote xmlns:w15="http://schemas.microsoft.com/office/word/2012/wordml" w:type="continuationSeparator" w:id="0">
    <w:p w14:paraId="302F2137" w14:textId="77777777" w:rsidR="00854874" w:rsidRDefault="00854874" w:rsidP="00446A14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F0CD" w14:textId="77777777" w:rsidR="00446A14" w:rsidRDefault="00446A14">
    <w:pPr>
      <w:pStyle w:val="En-tte"/>
    </w:pPr>
    <w:r>
      <w:rPr>
        <w:noProof/>
      </w:rPr>
      <w:drawing>
        <wp:anchor xmlns:wp14="http://schemas.microsoft.com/office/word/2010/wordprocessingDrawing" xmlns:wp="http://schemas.openxmlformats.org/drawingml/2006/wordprocessingDrawing" distT="0" distB="0" distL="114300" distR="114300" simplePos="0" relativeHeight="251658240" behindDoc="1" locked="0" layoutInCell="1" allowOverlap="1" wp14:anchorId="4BA8747A" wp14:editId="1889512D">
          <wp:simplePos x="0" y="0"/>
          <wp:positionH relativeFrom="column">
            <wp:posOffset>-549094</wp:posOffset>
          </wp:positionH>
          <wp:positionV relativeFrom="page">
            <wp:posOffset>-69669</wp:posOffset>
          </wp:positionV>
          <wp:extent cx="7558768" cy="10692000"/>
          <wp:effectExtent l="0" t="0" r="10795" b="190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_outil_fr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F0408"/>
    <w:multiLevelType w:val="hybridMultilevel"/>
    <w:tmpl w:val="D5A6BB48"/>
    <w:lvl w:ilvl="0" w:tplc="44A2686E">
      <w:start w:val="4"/>
      <w:numFmt w:val="bullet"/>
      <w:lvlText w:val="-"/>
      <w:lvlJc w:val="left"/>
      <w:pPr>
        <w:ind w:left="720" w:hanging="360"/>
      </w:pPr>
      <w:rPr>
        <w:rFonts w:ascii="Space Mono" w:eastAsiaTheme="minorHAnsi" w:hAnsi="Space Mon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F54C5"/>
    <w:multiLevelType w:val="multilevel"/>
    <w:tmpl w:val="07023EE0"/>
    <w:lvl w:ilvl="0">
      <w:start w:val="1"/>
      <w:numFmt w:val="bullet"/>
      <w:lvlText w:val="o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20EFF"/>
    <w:multiLevelType w:val="multilevel"/>
    <w:tmpl w:val="F2C617AC"/>
    <w:lvl w:ilvl="0">
      <w:start w:val="1"/>
      <w:numFmt w:val="bullet"/>
      <w:lvlText w:val=""/>
      <w:lvlJc w:val="left"/>
      <w:pPr>
        <w:tabs>
          <w:tab w:val="num" w:pos="170"/>
        </w:tabs>
        <w:ind w:left="170" w:hanging="170"/>
      </w:pPr>
      <w:rPr>
        <w:rFonts w:ascii="courrier" w:hAnsi="courrie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C5AE8"/>
    <w:multiLevelType w:val="hybridMultilevel"/>
    <w:tmpl w:val="4B7E7AD8"/>
    <w:lvl w:ilvl="0" w:tplc="CEF2A29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B772CC"/>
    <w:multiLevelType w:val="hybridMultilevel"/>
    <w:tmpl w:val="0D860CF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325F"/>
    <w:multiLevelType w:val="hybridMultilevel"/>
    <w:tmpl w:val="F53E0F9C"/>
    <w:lvl w:ilvl="0" w:tplc="3E5CCDBA">
      <w:start w:val="1"/>
      <w:numFmt w:val="decimal"/>
      <w:pStyle w:val="Titre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40021"/>
    <w:multiLevelType w:val="hybridMultilevel"/>
    <w:tmpl w:val="BF1C2360"/>
    <w:lvl w:ilvl="0" w:tplc="AD588AD6">
      <w:start w:val="2"/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E6123A"/>
    <w:multiLevelType w:val="multilevel"/>
    <w:tmpl w:val="9F306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93BCF"/>
    <w:multiLevelType w:val="hybridMultilevel"/>
    <w:tmpl w:val="81C60B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A7700"/>
    <w:multiLevelType w:val="hybridMultilevel"/>
    <w:tmpl w:val="13808614"/>
    <w:lvl w:ilvl="0" w:tplc="E1B47B84">
      <w:start w:val="1"/>
      <w:numFmt w:val="bullet"/>
      <w:pStyle w:val="Casecocher"/>
      <w:lvlText w:val="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B0DA2"/>
    <w:multiLevelType w:val="hybridMultilevel"/>
    <w:tmpl w:val="8B385114"/>
    <w:lvl w:ilvl="0" w:tplc="B51A32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751E86"/>
    <w:multiLevelType w:val="multilevel"/>
    <w:tmpl w:val="4726102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E753B"/>
    <w:multiLevelType w:val="hybridMultilevel"/>
    <w:tmpl w:val="C4AA54F8"/>
    <w:lvl w:ilvl="0" w:tplc="2CDC7F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C6124"/>
    <w:multiLevelType w:val="hybridMultilevel"/>
    <w:tmpl w:val="F8940BBE"/>
    <w:lvl w:ilvl="0" w:tplc="CBAE8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C8"/>
    <w:rsid w:val="00003257"/>
    <w:rsid w:val="000C23D2"/>
    <w:rsid w:val="001026C9"/>
    <w:rsid w:val="00106C3A"/>
    <w:rsid w:val="00160215"/>
    <w:rsid w:val="00165A0A"/>
    <w:rsid w:val="00205F05"/>
    <w:rsid w:val="0026549A"/>
    <w:rsid w:val="00341BE5"/>
    <w:rsid w:val="00362DC7"/>
    <w:rsid w:val="003A219F"/>
    <w:rsid w:val="003A24BD"/>
    <w:rsid w:val="00413C86"/>
    <w:rsid w:val="00446A14"/>
    <w:rsid w:val="005F5DF4"/>
    <w:rsid w:val="00636B4A"/>
    <w:rsid w:val="006F0C77"/>
    <w:rsid w:val="007E13A2"/>
    <w:rsid w:val="00854874"/>
    <w:rsid w:val="00A974B9"/>
    <w:rsid w:val="00C426B0"/>
    <w:rsid w:val="00C81EC8"/>
    <w:rsid w:val="00CA6DF9"/>
    <w:rsid w:val="00D6577A"/>
    <w:rsid w:val="00DC3273"/>
    <w:rsid w:val="00E47308"/>
    <w:rsid w:val="00E76C5B"/>
    <w:rsid w:val="00EA2318"/>
    <w:rsid w:val="00EF4BA0"/>
    <w:rsid w:val="00F3725F"/>
    <w:rsid w:val="00FB17B5"/>
    <w:rsid w:val="00F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EB5FE"/>
  <w14:defaultImageDpi w14:val="32767"/>
  <w15:chartTrackingRefBased/>
  <w15:docId w15:val="{FFFFF82B-A1D2-465B-82CE-BF2A1CA965C2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Theme="minorHAnsi" w:eastAsiaTheme="minorHAnsi" w:hAnsiTheme="minorHAnsi" w:cstheme="minorBidi"/>
        <w:sz w:val="24"/>
        <w:szCs w:val="24"/>
        <w:lang w:val="nl-BE" w:eastAsia="nl-BE" w:bidi="nl-BE"/>
      </w:rPr>
    </w:rPrDefault>
    <w:pPrDefault/>
  </w:docDefaults>
  <w:latentStyles xmlns:w15="http://schemas.microsoft.com/office/word/2012/wordml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Normal">
    <w:name w:val="Normal"/>
    <w:qFormat/>
    <w:rsid w:val="00003257"/>
    <w:pPr>
      <w:ind w:left="567"/>
    </w:pPr>
    <w:rPr>
      <w:rFonts w:ascii="Space Mono" w:hAnsi="Space Mono"/>
      <w:color w:val="000000" w:themeColor="text1"/>
      <w:sz w:val="20"/>
    </w:rPr>
  </w:style>
  <w:style xmlns:w15="http://schemas.microsoft.com/office/word/2012/wordml" w:type="paragraph" w:styleId="Titre1">
    <w:name w:val="heading 1"/>
    <w:basedOn w:val="Normal"/>
    <w:next w:val="Normal"/>
    <w:link w:val="Titre1Car"/>
    <w:autoRedefine/>
    <w:uiPriority w:val="9"/>
    <w:qFormat/>
    <w:rsid w:val="00C426B0"/>
    <w:pPr>
      <w:keepNext/>
      <w:keepLines/>
      <w:spacing w:before="240"/>
      <w:ind w:left="0"/>
      <w:outlineLvl w:val="0"/>
    </w:pPr>
    <w:rPr>
      <w:rFonts w:eastAsiaTheme="majorEastAsia" w:cstheme="majorBidi"/>
      <w:b/>
      <w:sz w:val="32"/>
      <w:szCs w:val="32"/>
    </w:rPr>
  </w:style>
  <w:style xmlns:w15="http://schemas.microsoft.com/office/word/2012/wordml"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47308"/>
    <w:pPr>
      <w:keepNext/>
      <w:keepLines/>
      <w:numPr>
        <w:numId w:val="3"/>
      </w:numPr>
      <w:spacing w:after="120"/>
      <w:outlineLvl w:val="1"/>
    </w:pPr>
    <w:rPr>
      <w:rFonts w:eastAsiaTheme="majorEastAsia" w:cstheme="majorBidi"/>
      <w:b/>
      <w:bCs/>
      <w:szCs w:val="26"/>
      <w:u w:val="single"/>
    </w:rPr>
  </w:style>
  <w:style xmlns:w15="http://schemas.microsoft.com/office/word/2012/wordml" w:type="paragraph" w:styleId="Titre3">
    <w:name w:val="heading 3"/>
    <w:basedOn w:val="Normal"/>
    <w:next w:val="Normal"/>
    <w:link w:val="Titre3Car"/>
    <w:uiPriority w:val="9"/>
    <w:unhideWhenUsed/>
    <w:qFormat/>
    <w:rsid w:val="00165A0A"/>
    <w:pPr>
      <w:keepNext/>
      <w:keepLines/>
      <w:tabs>
        <w:tab w:val="left" w:pos="567"/>
      </w:tabs>
      <w:outlineLvl w:val="2"/>
    </w:pPr>
    <w:rPr>
      <w:rFonts w:eastAsiaTheme="majorEastAsia" w:cstheme="majorBidi"/>
      <w:b/>
    </w:rPr>
  </w:style>
  <w:style xmlns:w15="http://schemas.microsoft.com/office/word/2012/wordml" w:type="character" w:default="1" w:styleId="Policepardfaut">
    <w:name w:val="Default Paragraph Font"/>
    <w:uiPriority w:val="1"/>
    <w:semiHidden/>
    <w:unhideWhenUsed/>
  </w:style>
  <w:style xmlns:w15="http://schemas.microsoft.com/office/word/2012/wordml"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Aucuneliste">
    <w:name w:val="No List"/>
    <w:uiPriority w:val="99"/>
    <w:semiHidden/>
    <w:unhideWhenUsed/>
  </w:style>
  <w:style xmlns:w15="http://schemas.microsoft.com/office/word/2012/wordml" w:type="paragraph" w:styleId="En-tte">
    <w:name w:val="header"/>
    <w:link w:val="En-tteCar"/>
    <w:uiPriority w:val="99"/>
    <w:unhideWhenUsed/>
    <w:rsid w:val="00EF4BA0"/>
    <w:pPr>
      <w:tabs>
        <w:tab w:val="center" w:pos="4536"/>
        <w:tab w:val="right" w:pos="9072"/>
      </w:tabs>
    </w:pPr>
    <w:rPr>
      <w:rFonts w:ascii="Space Mono" w:hAnsi="Space Mono"/>
      <w:color w:val="000000" w:themeColor="text1"/>
    </w:rPr>
  </w:style>
  <w:style xmlns:w15="http://schemas.microsoft.com/office/word/2012/wordml" w:type="character" w:customStyle="1" w:styleId="En-tteCar">
    <w:name w:val="En-tête Car"/>
    <w:basedOn w:val="Policepardfaut"/>
    <w:link w:val="En-tte"/>
    <w:uiPriority w:val="99"/>
    <w:rsid w:val="00EF4BA0"/>
    <w:rPr>
      <w:rFonts w:ascii="Space Mono" w:hAnsi="Space Mono"/>
      <w:color w:val="000000" w:themeColor="text1"/>
    </w:rPr>
  </w:style>
  <w:style xmlns:w15="http://schemas.microsoft.com/office/word/2012/wordml" w:type="paragraph" w:styleId="Pieddepage">
    <w:name w:val="footer"/>
    <w:basedOn w:val="Normal"/>
    <w:link w:val="PieddepageCar"/>
    <w:uiPriority w:val="99"/>
    <w:unhideWhenUsed/>
    <w:rsid w:val="0026549A"/>
    <w:pPr>
      <w:ind w:left="0"/>
    </w:pPr>
    <w:rPr>
      <w:color w:val="AEAAAA" w:themeColor="background2" w:themeShade="BF"/>
      <w:sz w:val="16"/>
    </w:rPr>
  </w:style>
  <w:style xmlns:w15="http://schemas.microsoft.com/office/word/2012/wordml" w:type="character" w:customStyle="1" w:styleId="PieddepageCar">
    <w:name w:val="Pied de page Car"/>
    <w:basedOn w:val="Policepardfaut"/>
    <w:link w:val="Pieddepage"/>
    <w:uiPriority w:val="99"/>
    <w:rsid w:val="0026549A"/>
    <w:rPr>
      <w:rFonts w:ascii="Space Mono" w:hAnsi="Space Mono"/>
      <w:color w:val="AEAAAA" w:themeColor="background2" w:themeShade="BF"/>
      <w:sz w:val="16"/>
    </w:rPr>
  </w:style>
  <w:style xmlns:w15="http://schemas.microsoft.com/office/word/2012/wordml" w:type="character" w:customStyle="1" w:styleId="Titre1Car">
    <w:name w:val="Titre 1 Car"/>
    <w:basedOn w:val="Policepardfaut"/>
    <w:link w:val="Titre1"/>
    <w:uiPriority w:val="9"/>
    <w:rsid w:val="00C426B0"/>
    <w:rPr>
      <w:rFonts w:ascii="Space Mono" w:eastAsiaTheme="majorEastAsia" w:hAnsi="Space Mono" w:cstheme="majorBidi"/>
      <w:b/>
      <w:color w:val="000000" w:themeColor="text1"/>
      <w:sz w:val="32"/>
      <w:szCs w:val="32"/>
    </w:rPr>
  </w:style>
  <w:style xmlns:w15="http://schemas.microsoft.com/office/word/2012/wordml" w:type="character" w:customStyle="1" w:styleId="Titre2Car">
    <w:name w:val="Titre 2 Car"/>
    <w:basedOn w:val="Policepardfaut"/>
    <w:link w:val="Titre2"/>
    <w:uiPriority w:val="9"/>
    <w:rsid w:val="00E47308"/>
    <w:rPr>
      <w:rFonts w:ascii="Space Mono" w:eastAsiaTheme="majorEastAsia" w:hAnsi="Space Mono" w:cstheme="majorBidi"/>
      <w:b/>
      <w:bCs/>
      <w:color w:val="000000" w:themeColor="text1"/>
      <w:szCs w:val="26"/>
      <w:u w:val="single"/>
    </w:rPr>
  </w:style>
  <w:style xmlns:w15="http://schemas.microsoft.com/office/word/2012/wordml" w:type="paragraph" w:customStyle="1" w:styleId="Notes5">
    <w:name w:val="Notes /5"/>
    <w:basedOn w:val="Normal"/>
    <w:autoRedefine/>
    <w:qFormat/>
    <w:rsid w:val="007E13A2"/>
    <w:pPr>
      <w:numPr>
        <w:ilvl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120"/>
      <w:ind w:left="567"/>
      <w:contextualSpacing/>
    </w:pPr>
    <w:rPr>
      <w:rFonts w:eastAsiaTheme="minorEastAsia" w:cstheme="majorBidi"/>
      <w:color w:val="AEAAAA" w:themeColor="background2" w:themeShade="BF"/>
      <w:spacing w:val="15"/>
      <w:kern w:val="28"/>
      <w:szCs w:val="22"/>
    </w:rPr>
  </w:style>
  <w:style xmlns:w15="http://schemas.microsoft.com/office/word/2012/wordml" w:type="character" w:customStyle="1" w:styleId="Titre3Car">
    <w:name w:val="Titre 3 Car"/>
    <w:basedOn w:val="Policepardfaut"/>
    <w:link w:val="Titre3"/>
    <w:uiPriority w:val="9"/>
    <w:rsid w:val="00165A0A"/>
    <w:rPr>
      <w:rFonts w:ascii="Space Mono" w:eastAsiaTheme="majorEastAsia" w:hAnsi="Space Mono" w:cstheme="majorBidi"/>
      <w:b/>
      <w:color w:val="000000" w:themeColor="text1"/>
    </w:rPr>
  </w:style>
  <w:style xmlns:w15="http://schemas.microsoft.com/office/word/2012/wordml" w:type="paragraph" w:customStyle="1" w:styleId="NormalItalique">
    <w:name w:val="Normal Italique"/>
    <w:basedOn w:val="Normal"/>
    <w:qFormat/>
    <w:rsid w:val="001026C9"/>
    <w:pPr>
      <w:tabs>
        <w:tab w:val="left" w:pos="567"/>
      </w:tabs>
    </w:pPr>
    <w:rPr>
      <w:i/>
      <w:iCs/>
      <w:color w:val="AEAAAA" w:themeColor="background2" w:themeShade="BF"/>
    </w:rPr>
  </w:style>
  <w:style xmlns:w15="http://schemas.microsoft.com/office/word/2012/wordml" w:type="table" w:styleId="Grilledetableauclaire">
    <w:name w:val="Grid Table Light"/>
    <w:basedOn w:val="TableauNormal"/>
    <w:uiPriority w:val="40"/>
    <w:rsid w:val="001026C9"/>
    <w:pPr>
      <w:spacing w:before="120" w:after="1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xmlns:w15="http://schemas.microsoft.com/office/word/2012/wordml" w:type="paragraph" w:styleId="Retraitcorpsdetexte">
    <w:name w:val="Body Text Indent"/>
    <w:basedOn w:val="Normal"/>
    <w:link w:val="RetraitcorpsdetexteCar"/>
    <w:uiPriority w:val="99"/>
    <w:semiHidden/>
    <w:unhideWhenUsed/>
    <w:rsid w:val="00FC0408"/>
    <w:pPr>
      <w:ind w:left="2124"/>
    </w:pPr>
    <w:rPr>
      <w:rFonts w:ascii="Times New Roman" w:hAnsi="Times New Roman" w:cs="Times New Roman"/>
      <w:color w:val="auto"/>
      <w:szCs w:val="20"/>
      <w:lang w:val="nl-BE" w:eastAsia="nl-BE"/>
    </w:rPr>
  </w:style>
  <w:style xmlns:w15="http://schemas.microsoft.com/office/word/2012/wordml" w:type="character" w:customStyle="1" w:styleId="RetraitcorpsdetexteCar">
    <w:name w:val="Retrait corps de texte Car"/>
    <w:basedOn w:val="Policepardfaut"/>
    <w:link w:val="Retraitcorpsdetexte"/>
    <w:uiPriority w:val="99"/>
    <w:semiHidden/>
    <w:rsid w:val="00FC0408"/>
    <w:rPr>
      <w:rFonts w:ascii="Times New Roman" w:hAnsi="Times New Roman" w:cs="Times New Roman"/>
      <w:sz w:val="20"/>
      <w:szCs w:val="20"/>
      <w:lang w:val="nl-BE" w:eastAsia="nl-BE"/>
    </w:rPr>
  </w:style>
  <w:style xmlns:w15="http://schemas.microsoft.com/office/word/2012/wordml" w:type="paragraph" w:customStyle="1" w:styleId="Separateur">
    <w:name w:val="Separateur"/>
    <w:basedOn w:val="Normal"/>
    <w:qFormat/>
    <w:rsid w:val="007E13A2"/>
    <w:pPr>
      <w:pBdr>
        <w:bottom w:val="single" w:sz="4" w:space="1" w:color="auto"/>
      </w:pBdr>
      <w:spacing w:after="160" w:line="259" w:lineRule="auto"/>
      <w:ind w:left="0"/>
      <w:contextualSpacing/>
    </w:pPr>
    <w:rPr>
      <w:rFonts w:asciiTheme="minorHAnsi" w:hAnsiTheme="minorHAnsi"/>
      <w:color w:val="auto"/>
      <w:sz w:val="22"/>
      <w:szCs w:val="22"/>
      <w:lang w:val="nl-BE"/>
    </w:rPr>
  </w:style>
  <w:style xmlns:w15="http://schemas.microsoft.com/office/word/2012/wordml" w:type="table" w:styleId="Grilledutableau">
    <w:name w:val="Table Grid"/>
    <w:aliases w:val="Tableau SRCL"/>
    <w:basedOn w:val="TableauNormal"/>
    <w:uiPriority w:val="39"/>
    <w:rsid w:val="00FC0408"/>
    <w:rPr>
      <w:rFonts w:ascii="Space Mono" w:hAnsi="Space Mono"/>
      <w:sz w:val="20"/>
    </w:rPr>
    <w:tblPr/>
    <w:tcPr>
      <w:shd w:val="clear" w:color="auto" w:fill="auto"/>
    </w:tcPr>
  </w:style>
  <w:style xmlns:w15="http://schemas.microsoft.com/office/word/2012/wordml" w:type="paragraph" w:styleId="Citationintense">
    <w:name w:val="Intense Quote"/>
    <w:aliases w:val="Cellule tableau"/>
    <w:basedOn w:val="Normal"/>
    <w:next w:val="Normal"/>
    <w:link w:val="CitationintenseCar"/>
    <w:uiPriority w:val="30"/>
    <w:qFormat/>
    <w:rsid w:val="001026C9"/>
    <w:rPr>
      <w:sz w:val="16"/>
    </w:rPr>
  </w:style>
  <w:style xmlns:w15="http://schemas.microsoft.com/office/word/2012/wordml" w:type="character" w:customStyle="1" w:styleId="CitationintenseCar">
    <w:name w:val="Citation intense Car"/>
    <w:aliases w:val="Cellule tableau Car"/>
    <w:basedOn w:val="Policepardfaut"/>
    <w:link w:val="Citationintense"/>
    <w:uiPriority w:val="30"/>
    <w:rsid w:val="00FC0408"/>
    <w:rPr>
      <w:rFonts w:ascii="Space Mono" w:hAnsi="Space Mono"/>
      <w:color w:val="000000" w:themeColor="text1"/>
      <w:sz w:val="16"/>
    </w:rPr>
  </w:style>
  <w:style xmlns:w15="http://schemas.microsoft.com/office/word/2012/wordml" w:type="paragraph" w:customStyle="1" w:styleId="Casecocher">
    <w:name w:val="Case à cocher"/>
    <w:autoRedefine/>
    <w:qFormat/>
    <w:rsid w:val="00003257"/>
    <w:pPr>
      <w:numPr>
        <w:numId w:val="7"/>
      </w:numPr>
      <w:tabs>
        <w:tab w:val="num" w:pos="284"/>
      </w:tabs>
      <w:spacing w:before="120" w:after="120"/>
    </w:pPr>
    <w:rPr>
      <w:rFonts w:ascii="Space Mono" w:hAnsi="Space Mono"/>
      <w:color w:val="000000" w:themeColor="text1"/>
      <w:sz w:val="20"/>
    </w:rPr>
  </w:style>
  <w:style xmlns:w15="http://schemas.microsoft.com/office/word/2012/wordml" w:type="paragraph" w:customStyle="1" w:styleId="Tableauentte">
    <w:name w:val="Tableau (entête)"/>
    <w:next w:val="Normal"/>
    <w:autoRedefine/>
    <w:qFormat/>
    <w:rsid w:val="00003257"/>
    <w:pPr>
      <w:spacing w:before="120" w:after="120"/>
    </w:pPr>
    <w:rPr>
      <w:rFonts w:ascii="Space Mono" w:hAnsi="Space Mono"/>
      <w:b/>
      <w:color w:val="000000" w:themeColor="text1"/>
      <w:sz w:val="20"/>
      <w:szCs w:val="22"/>
      <w:lang w:val="nl-BE"/>
    </w:rPr>
  </w:style>
  <w:style xmlns:w15="http://schemas.microsoft.com/office/word/2012/wordml" w:type="paragraph" w:customStyle="1" w:styleId="Tableautexte">
    <w:name w:val="Tableau (texte)"/>
    <w:basedOn w:val="Normal"/>
    <w:autoRedefine/>
    <w:qFormat/>
    <w:rsid w:val="00003257"/>
    <w:pPr>
      <w:spacing w:before="120" w:after="120"/>
      <w:ind w:left="0"/>
    </w:pPr>
    <w:rPr>
      <w:sz w:val="18"/>
    </w:rPr>
  </w:style>
  <w:style xmlns:w15="http://schemas.microsoft.com/office/word/2012/wordml" w:type="paragraph" w:styleId="Paragraphedeliste">
    <w:name w:val="List Paragraph"/>
    <w:basedOn w:val="Normal"/>
    <w:uiPriority w:val="34"/>
    <w:qFormat/>
    <w:rsid w:val="00C42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ndie.TECHNO-INT\Downloads\Template_outil_FR_exemple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Template_outil_FR_exemples</Template>
  <TotalTime>1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Template outil srcl (fr) !</vt:lpstr>
      <vt:lpstr>    Mon implication</vt:lpstr>
      <vt:lpstr>    Le contenu de l’atelier</vt:lpstr>
      <vt:lpstr>    La modération</vt:lpstr>
      <vt:lpstr>    </vt:lpstr>
      <vt:lpstr>    L’accueil du vendeur</vt:lpstr>
      <vt:lpstr>        L’accueil du vendeur ?</vt:lpstr>
      <vt:lpstr>        La Qualité des conseils du vendeur ?</vt:lpstr>
      <vt:lpstr>    </vt:lpstr>
      <vt:lpstr>    L’acte d’achat</vt:lpstr>
      <vt:lpstr>    La communauté</vt:lpstr>
      <vt:lpstr>        Si oui :</vt:lpstr>
      <vt:lpstr>        Si non, pourquoi ?</vt:lpstr>
    </vt:vector>
  </TitlesOfParts>
  <Company>Hewlett-Packard Company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Thibaut Galban</cp:lastModifiedBy>
  <cp:revision>2</cp:revision>
  <cp:lastPrinted>2018-02-19T15:10:00Z</cp:lastPrinted>
  <dcterms:created xsi:type="dcterms:W3CDTF">2018-04-11T11:52:00Z</dcterms:created>
  <dcterms:modified xsi:type="dcterms:W3CDTF">2018-04-11T11:52:00Z</dcterms:modified>
</cp:coreProperties>
</file>