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06F3BC58" w:rsidR="000C23D2" w:rsidRPr="00676D4C" w:rsidRDefault="00424622" w:rsidP="000C23D2">
      <w:pPr>
        <w:pStyle w:val="Titre1"/>
      </w:pPr>
      <w:proofErr w:type="spellStart"/>
      <w:r>
        <w:t>Personas</w:t>
      </w:r>
      <w:proofErr w:type="spellEnd"/>
    </w:p>
    <w:p w14:paraId="201C7B59" w14:textId="77777777" w:rsidR="000C23D2" w:rsidRDefault="000C23D2" w:rsidP="00446A14"/>
    <w:p w14:paraId="7FB4BA87" w14:textId="77777777" w:rsidR="00E76C5B" w:rsidRDefault="00E76C5B" w:rsidP="00446A14"/>
    <w:p w14:paraId="2E1A039A" w14:textId="77777777" w:rsidR="00413C86" w:rsidRDefault="00413C86" w:rsidP="00446A14"/>
    <w:p w14:paraId="3708EBFC" w14:textId="72AEAD58" w:rsidR="00E76C5B" w:rsidRDefault="00EB212F" w:rsidP="00165A0A">
      <w:pPr>
        <w:pStyle w:val="Titre2"/>
      </w:pPr>
      <w:r>
        <w:t>Profil démographique</w:t>
      </w:r>
    </w:p>
    <w:p w14:paraId="3812FDFB" w14:textId="3561A052" w:rsidR="00EB212F" w:rsidRDefault="00EB212F" w:rsidP="00EB212F">
      <w:r>
        <w:t>Nom prénom :</w:t>
      </w:r>
    </w:p>
    <w:p w14:paraId="4BA6657E" w14:textId="745A3B20" w:rsidR="00EB212F" w:rsidRDefault="00EB212F" w:rsidP="00EB212F">
      <w:r>
        <w:t>Age :</w:t>
      </w:r>
    </w:p>
    <w:p w14:paraId="49906E69" w14:textId="69F67B3D" w:rsidR="00EB212F" w:rsidRDefault="00EB212F" w:rsidP="00EB212F">
      <w:r>
        <w:t>Lieu d'habitation :</w:t>
      </w:r>
    </w:p>
    <w:p w14:paraId="44E8919A" w14:textId="2399EFBC" w:rsidR="00EB212F" w:rsidRDefault="00EB212F" w:rsidP="00EB212F">
      <w:r>
        <w:t>Niveau social / Culturel :</w:t>
      </w:r>
    </w:p>
    <w:p w14:paraId="2926AA85" w14:textId="1E630247" w:rsidR="00EB212F" w:rsidRDefault="00EB212F" w:rsidP="00EB212F">
      <w:r>
        <w:t>Travail :</w:t>
      </w:r>
    </w:p>
    <w:p w14:paraId="042456BC" w14:textId="10E9F84E" w:rsidR="00EB212F" w:rsidRDefault="00EB212F" w:rsidP="00EB212F">
      <w:r>
        <w:t>Raconter l’</w:t>
      </w:r>
      <w:proofErr w:type="spellStart"/>
      <w:r>
        <w:t>histoie</w:t>
      </w:r>
      <w:proofErr w:type="spellEnd"/>
      <w:r>
        <w:t xml:space="preserve">, le parcours </w:t>
      </w:r>
      <w:proofErr w:type="gramStart"/>
      <w:r>
        <w:t>du</w:t>
      </w:r>
      <w:proofErr w:type="gramEnd"/>
      <w:r>
        <w:t xml:space="preserve"> persona :</w:t>
      </w:r>
    </w:p>
    <w:p w14:paraId="071321A9" w14:textId="3E0071C8" w:rsidR="004D6654" w:rsidRDefault="004D6654" w:rsidP="00EB212F">
      <w:r>
        <w:t>Photo :</w:t>
      </w:r>
    </w:p>
    <w:p w14:paraId="412938E3" w14:textId="77777777" w:rsidR="006835F4" w:rsidRDefault="006835F4" w:rsidP="00EB212F"/>
    <w:p w14:paraId="3FD93385" w14:textId="463D2894" w:rsidR="006835F4" w:rsidRDefault="006835F4" w:rsidP="006835F4">
      <w:pPr>
        <w:pStyle w:val="Titre2"/>
      </w:pPr>
      <w:r>
        <w:t>Caractère</w:t>
      </w:r>
    </w:p>
    <w:p w14:paraId="7A310942" w14:textId="1443F8D3" w:rsidR="006835F4" w:rsidRPr="006835F4" w:rsidRDefault="006835F4" w:rsidP="006835F4">
      <w:r>
        <w:t xml:space="preserve">Citez trois adjectifs qui définissent </w:t>
      </w:r>
      <w:proofErr w:type="gramStart"/>
      <w:r>
        <w:t>le</w:t>
      </w:r>
      <w:proofErr w:type="gramEnd"/>
      <w:r>
        <w:t xml:space="preserve"> persona :</w:t>
      </w:r>
    </w:p>
    <w:p w14:paraId="7145BF70" w14:textId="77777777" w:rsidR="00EB212F" w:rsidRDefault="00EB212F" w:rsidP="00EB212F">
      <w:pPr>
        <w:ind w:left="0"/>
      </w:pPr>
    </w:p>
    <w:p w14:paraId="1BCE21C7" w14:textId="77777777" w:rsidR="00EB212F" w:rsidRDefault="00EB212F" w:rsidP="00EB212F">
      <w:pPr>
        <w:pStyle w:val="Titre2"/>
      </w:pPr>
      <w:r>
        <w:t>Motivation</w:t>
      </w:r>
    </w:p>
    <w:p w14:paraId="132BEBAF" w14:textId="146D00D4" w:rsidR="00EB212F" w:rsidRDefault="00EB212F" w:rsidP="00EB212F">
      <w:r>
        <w:t xml:space="preserve">En quoi est-il concerné ? Pourquoi </w:t>
      </w:r>
      <w:proofErr w:type="spellStart"/>
      <w:r>
        <w:t>a-t-il</w:t>
      </w:r>
      <w:proofErr w:type="spellEnd"/>
      <w:r>
        <w:t xml:space="preserve"> besoin du service ?</w:t>
      </w:r>
    </w:p>
    <w:p w14:paraId="0E839E96" w14:textId="77777777" w:rsidR="00EB212F" w:rsidRDefault="00EB212F" w:rsidP="00EB212F">
      <w:pPr>
        <w:ind w:left="0"/>
      </w:pPr>
    </w:p>
    <w:p w14:paraId="6A67A68C" w14:textId="77777777" w:rsidR="00EB212F" w:rsidRDefault="00EB212F" w:rsidP="00EB212F">
      <w:pPr>
        <w:pStyle w:val="Titre2"/>
      </w:pPr>
      <w:r>
        <w:t>Frustration</w:t>
      </w:r>
    </w:p>
    <w:p w14:paraId="1D2291BB" w14:textId="34C576D8" w:rsidR="00EB212F" w:rsidRDefault="00EB212F" w:rsidP="00EB212F">
      <w:r>
        <w:t>Qu'est ce qui peut le freiner dans l’utilisation du service ?</w:t>
      </w:r>
    </w:p>
    <w:p w14:paraId="523D87AD" w14:textId="77777777" w:rsidR="00EB212F" w:rsidRDefault="00EB212F" w:rsidP="00EB212F"/>
    <w:p w14:paraId="1D8AE266" w14:textId="77777777" w:rsidR="00EB212F" w:rsidRDefault="00EB212F" w:rsidP="00EB212F">
      <w:pPr>
        <w:pStyle w:val="Titre2"/>
      </w:pPr>
      <w:r>
        <w:t>L'expérience</w:t>
      </w:r>
    </w:p>
    <w:p w14:paraId="741C21C4" w14:textId="77777777" w:rsidR="00EB212F" w:rsidRDefault="00EB212F" w:rsidP="00EB212F">
      <w:r>
        <w:t>Les scénarios, les fonctions, … attendus par l'utilisateur pour un usage idéal.</w:t>
      </w:r>
    </w:p>
    <w:p w14:paraId="166D0E4B" w14:textId="77777777" w:rsidR="00EB212F" w:rsidRDefault="00EB212F" w:rsidP="00EB212F"/>
    <w:p w14:paraId="67890973" w14:textId="47E7ED8E" w:rsidR="00EB212F" w:rsidRDefault="00EB212F" w:rsidP="00EB212F">
      <w:pPr>
        <w:pStyle w:val="Titre2"/>
      </w:pPr>
      <w:r>
        <w:t>Attentes</w:t>
      </w:r>
    </w:p>
    <w:p w14:paraId="56F9CADA" w14:textId="4047E6AB" w:rsidR="00EB212F" w:rsidRDefault="00EB212F" w:rsidP="00EB212F">
      <w:r>
        <w:t xml:space="preserve">Quelles sont </w:t>
      </w:r>
      <w:r w:rsidR="006835F4">
        <w:t>s</w:t>
      </w:r>
      <w:r>
        <w:t>es attentes du service en termes de :</w:t>
      </w:r>
    </w:p>
    <w:p w14:paraId="20E5BD26" w14:textId="73E74156" w:rsidR="00EB212F" w:rsidRDefault="00EB212F" w:rsidP="00EB212F">
      <w:pPr>
        <w:pStyle w:val="Paragraphedeliste"/>
        <w:numPr>
          <w:ilvl w:val="0"/>
          <w:numId w:val="16"/>
        </w:numPr>
      </w:pPr>
      <w:r>
        <w:t>Prix ; bas / moyen /haut</w:t>
      </w:r>
    </w:p>
    <w:p w14:paraId="0940EEC2" w14:textId="0CE072A8" w:rsidR="00EB212F" w:rsidRDefault="00EB212F" w:rsidP="00EB212F">
      <w:pPr>
        <w:pStyle w:val="Paragraphedeliste"/>
        <w:numPr>
          <w:ilvl w:val="0"/>
          <w:numId w:val="16"/>
        </w:numPr>
      </w:pPr>
      <w:r>
        <w:t>Liberté : bas / moyen /haut</w:t>
      </w:r>
    </w:p>
    <w:p w14:paraId="1B14355C" w14:textId="74893A47" w:rsidR="00EB212F" w:rsidRDefault="00EB212F" w:rsidP="00EB212F">
      <w:pPr>
        <w:pStyle w:val="Paragraphedeliste"/>
        <w:numPr>
          <w:ilvl w:val="0"/>
          <w:numId w:val="16"/>
        </w:numPr>
      </w:pPr>
      <w:r>
        <w:t>Qualité : bas / moyen /haut</w:t>
      </w:r>
    </w:p>
    <w:p w14:paraId="1859AA6E" w14:textId="4E52D17B" w:rsidR="00EB212F" w:rsidRPr="00EB212F" w:rsidRDefault="00EB212F" w:rsidP="00EB212F">
      <w:pPr>
        <w:pStyle w:val="Paragraphedeliste"/>
        <w:numPr>
          <w:ilvl w:val="0"/>
          <w:numId w:val="16"/>
        </w:numPr>
      </w:pPr>
      <w:r>
        <w:t>Simplicité : bas / moyen /haut</w:t>
      </w:r>
    </w:p>
    <w:p w14:paraId="76485DAD" w14:textId="77777777" w:rsidR="00EB212F" w:rsidRDefault="00EB212F" w:rsidP="006835F4">
      <w:pPr>
        <w:ind w:left="0"/>
      </w:pPr>
    </w:p>
    <w:p w14:paraId="25AFE5C2" w14:textId="0BB0CD7F" w:rsidR="006835F4" w:rsidRDefault="006835F4" w:rsidP="006835F4">
      <w:pPr>
        <w:pStyle w:val="Titre2"/>
      </w:pPr>
      <w:r>
        <w:t>Technologie</w:t>
      </w:r>
    </w:p>
    <w:p w14:paraId="680E1A9E" w14:textId="4443DDF7" w:rsidR="006835F4" w:rsidRDefault="006835F4" w:rsidP="006835F4">
      <w:r>
        <w:t>Quel</w:t>
      </w:r>
      <w:bookmarkStart w:id="0" w:name="_GoBack"/>
      <w:bookmarkEnd w:id="0"/>
      <w:r>
        <w:t xml:space="preserve"> est son taux d’utilisation </w:t>
      </w:r>
      <w:r w:rsidR="00385738">
        <w:t>de :</w:t>
      </w:r>
    </w:p>
    <w:p w14:paraId="002002C2" w14:textId="2F45DDAF" w:rsidR="006835F4" w:rsidRDefault="006835F4" w:rsidP="006835F4">
      <w:pPr>
        <w:pStyle w:val="Paragraphedeliste"/>
        <w:numPr>
          <w:ilvl w:val="0"/>
          <w:numId w:val="16"/>
        </w:numPr>
      </w:pPr>
      <w:r>
        <w:t>Internet ; bas / moyen /haut</w:t>
      </w:r>
    </w:p>
    <w:p w14:paraId="67167A68" w14:textId="74574237" w:rsidR="006835F4" w:rsidRDefault="006835F4" w:rsidP="006835F4">
      <w:pPr>
        <w:pStyle w:val="Paragraphedeliste"/>
        <w:numPr>
          <w:ilvl w:val="0"/>
          <w:numId w:val="16"/>
        </w:numPr>
      </w:pPr>
      <w:r>
        <w:t>Logiciel : bas / moyen /haut</w:t>
      </w:r>
    </w:p>
    <w:p w14:paraId="6462CEE2" w14:textId="0D84F7F5" w:rsidR="006835F4" w:rsidRDefault="006835F4" w:rsidP="006835F4">
      <w:pPr>
        <w:pStyle w:val="Paragraphedeliste"/>
        <w:numPr>
          <w:ilvl w:val="0"/>
          <w:numId w:val="16"/>
        </w:numPr>
      </w:pPr>
      <w:r>
        <w:t>App. mobile : bas / moyen /haut</w:t>
      </w:r>
    </w:p>
    <w:p w14:paraId="3DA799EE" w14:textId="5C6C0828" w:rsidR="006835F4" w:rsidRPr="00EB212F" w:rsidRDefault="006835F4" w:rsidP="006835F4">
      <w:pPr>
        <w:pStyle w:val="Paragraphedeliste"/>
        <w:numPr>
          <w:ilvl w:val="0"/>
          <w:numId w:val="16"/>
        </w:numPr>
      </w:pPr>
      <w:r>
        <w:t>Réseaux sociaux : bas / moyen /haut</w:t>
      </w:r>
    </w:p>
    <w:p w14:paraId="513EB141" w14:textId="77777777" w:rsidR="00EB212F" w:rsidRDefault="00EB212F" w:rsidP="00EB212F"/>
    <w:p w14:paraId="6C51EF7F" w14:textId="77777777" w:rsidR="00E76C5B" w:rsidRPr="00E76C5B" w:rsidRDefault="00E76C5B" w:rsidP="00E76C5B"/>
    <w:sectPr w:rsidR="00E76C5B" w:rsidRPr="00E76C5B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3916A" w14:textId="77777777" w:rsidR="009D592E" w:rsidRDefault="009D592E" w:rsidP="00446A14">
      <w:r>
        <w:separator/>
      </w:r>
    </w:p>
  </w:endnote>
  <w:endnote w:type="continuationSeparator" w:id="0">
    <w:p w14:paraId="4E046A16" w14:textId="77777777" w:rsidR="009D592E" w:rsidRDefault="009D592E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ce Mono">
    <w:altName w:val="Courier New"/>
    <w:panose1 w:val="02000509040000020004"/>
    <w:charset w:val="00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E6509">
      <w:rPr>
        <w:noProof/>
      </w:rPr>
      <w:t>1</w:t>
    </w:r>
    <w:r>
      <w:fldChar w:fldCharType="end"/>
    </w:r>
    <w:r>
      <w:t xml:space="preserve"> / </w:t>
    </w:r>
    <w:r w:rsidR="009D592E">
      <w:fldChar w:fldCharType="begin"/>
    </w:r>
    <w:r w:rsidR="009D592E">
      <w:instrText xml:space="preserve"> NUMPAGES </w:instrText>
    </w:r>
    <w:r w:rsidR="009D592E">
      <w:fldChar w:fldCharType="separate"/>
    </w:r>
    <w:r w:rsidR="00DE6509">
      <w:rPr>
        <w:noProof/>
      </w:rPr>
      <w:t>1</w:t>
    </w:r>
    <w:r w:rsidR="009D592E">
      <w:rPr>
        <w:noProof/>
      </w:rPr>
      <w:fldChar w:fldCharType="end"/>
    </w:r>
  </w:p>
  <w:p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29D04" w14:textId="77777777" w:rsidR="009D592E" w:rsidRDefault="009D592E" w:rsidP="00446A14">
      <w:r>
        <w:separator/>
      </w:r>
    </w:p>
  </w:footnote>
  <w:footnote w:type="continuationSeparator" w:id="0">
    <w:p w14:paraId="18FEA90F" w14:textId="77777777" w:rsidR="009D592E" w:rsidRDefault="009D592E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0285"/>
    <w:multiLevelType w:val="hybridMultilevel"/>
    <w:tmpl w:val="AE125B28"/>
    <w:lvl w:ilvl="0" w:tplc="CA849D44">
      <w:start w:val="1"/>
      <w:numFmt w:val="bullet"/>
      <w:lvlText w:val="-"/>
      <w:lvlJc w:val="left"/>
      <w:pPr>
        <w:ind w:left="927" w:hanging="360"/>
      </w:pPr>
      <w:rPr>
        <w:rFonts w:ascii="Space Mono" w:eastAsiaTheme="minorHAnsi" w:hAnsi="Space Mon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341BE5"/>
    <w:rsid w:val="00385738"/>
    <w:rsid w:val="003A219F"/>
    <w:rsid w:val="003A24BD"/>
    <w:rsid w:val="00413C86"/>
    <w:rsid w:val="00424622"/>
    <w:rsid w:val="00446A14"/>
    <w:rsid w:val="004D6654"/>
    <w:rsid w:val="005F5DF4"/>
    <w:rsid w:val="006835F4"/>
    <w:rsid w:val="006F0C77"/>
    <w:rsid w:val="007E13A2"/>
    <w:rsid w:val="00933C81"/>
    <w:rsid w:val="009D592E"/>
    <w:rsid w:val="00A81A1F"/>
    <w:rsid w:val="00A974B9"/>
    <w:rsid w:val="00C81EC8"/>
    <w:rsid w:val="00CA6DF9"/>
    <w:rsid w:val="00D6577A"/>
    <w:rsid w:val="00DC3273"/>
    <w:rsid w:val="00DE6509"/>
    <w:rsid w:val="00E47308"/>
    <w:rsid w:val="00E76C5B"/>
    <w:rsid w:val="00EB212F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fr-BE" w:eastAsia="fr-FR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fr-BE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fr-BE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w:type="paragraph" w:styleId="Paragraphedeliste">
    <w:name w:val="List Paragraph"/>
    <w:basedOn w:val="Normal"/>
    <w:uiPriority w:val="34"/>
    <w:qFormat/>
    <w:rsid w:val="00EB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7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Leopoldine Landie</cp:lastModifiedBy>
  <cp:revision>7</cp:revision>
  <cp:lastPrinted>2018-02-19T15:10:00Z</cp:lastPrinted>
  <dcterms:created xsi:type="dcterms:W3CDTF">2018-06-24T20:41:00Z</dcterms:created>
  <dcterms:modified xsi:type="dcterms:W3CDTF">2018-06-24T20:49:00Z</dcterms:modified>
</cp:coreProperties>
</file>